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397E71" w:rsidRPr="00397E71">
        <w:rPr>
          <w:b/>
        </w:rPr>
        <w:t>GRAĐENJE JAVNE RASVJETE PARKOVNE POVRŠINE MIROGOJSKA - GUPČEVA ZVIJEZDA</w:t>
      </w:r>
      <w:r w:rsidR="00397E71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397E71" w:rsidRPr="00AB50B7" w:rsidRDefault="00397E71" w:rsidP="00BE5B66">
      <w:pPr>
        <w:tabs>
          <w:tab w:val="left" w:pos="7830"/>
        </w:tabs>
      </w:pPr>
      <w:bookmarkStart w:id="0" w:name="_GoBack"/>
      <w:bookmarkEnd w:id="0"/>
    </w:p>
    <w:p w:rsidR="00397E71" w:rsidRPr="00397E71" w:rsidRDefault="00397E71" w:rsidP="00397E71">
      <w:r w:rsidRPr="00397E71">
        <w:rPr>
          <w:iCs/>
        </w:rPr>
        <w:t>GRAD ZAGREB</w:t>
      </w:r>
    </w:p>
    <w:p w:rsidR="00397E71" w:rsidRPr="00397E71" w:rsidRDefault="00397E71" w:rsidP="00397E71">
      <w:r w:rsidRPr="00397E71">
        <w:rPr>
          <w:iCs/>
        </w:rPr>
        <w:t>GRADSKI URED ZA PROSTORNO UREĐENJE, IZGRADNJU GRADA,</w:t>
      </w:r>
    </w:p>
    <w:p w:rsidR="00397E71" w:rsidRPr="00397E71" w:rsidRDefault="00397E71" w:rsidP="00397E71">
      <w:r w:rsidRPr="00397E71">
        <w:rPr>
          <w:iCs/>
        </w:rPr>
        <w:t>GRADITELJSTVO, KOMUNALNE POSLOVE I PROMET</w:t>
      </w:r>
    </w:p>
    <w:p w:rsidR="00397E71" w:rsidRPr="00397E71" w:rsidRDefault="00397E71" w:rsidP="00397E71">
      <w:r w:rsidRPr="00397E71">
        <w:rPr>
          <w:iCs/>
        </w:rPr>
        <w:t>Odsjek za građenje javne rasvjete</w:t>
      </w:r>
    </w:p>
    <w:p w:rsidR="00397E71" w:rsidRPr="00397E71" w:rsidRDefault="00397E71" w:rsidP="00397E71">
      <w:r w:rsidRPr="00397E71">
        <w:rPr>
          <w:iCs/>
        </w:rPr>
        <w:t>Ulica grada Vukovara 58b</w:t>
      </w:r>
    </w:p>
    <w:p w:rsidR="00BE5B66" w:rsidRPr="00AB50B7" w:rsidRDefault="00397E71" w:rsidP="00BE5B66">
      <w:pPr>
        <w:tabs>
          <w:tab w:val="left" w:pos="7830"/>
        </w:tabs>
      </w:pPr>
      <w:r>
        <w:t>N/P Tibor Meštrović</w:t>
      </w:r>
    </w:p>
    <w:p w:rsidR="00BE5B66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397E71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F651B3" w:rsidRDefault="00BE5B66" w:rsidP="00F651B3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F651B3">
        <w:rPr>
          <w:sz w:val="20"/>
          <w:szCs w:val="20"/>
        </w:rPr>
        <w:t xml:space="preserve">                             </w:t>
      </w:r>
      <w:r w:rsidR="00F651B3">
        <w:t>pečat i potpis ovlaštene osobe ponuditelja</w:t>
      </w:r>
    </w:p>
    <w:p w:rsidR="00823C09" w:rsidRPr="00BE5B66" w:rsidRDefault="00F651B3" w:rsidP="00397E71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(ako je primjenjivo)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397E71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651B3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32C27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2019-09-18T10:55:00Z</dcterms:created>
  <dcterms:modified xsi:type="dcterms:W3CDTF">2019-09-18T10:55:00Z</dcterms:modified>
</cp:coreProperties>
</file>